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57" w:rsidRDefault="002F0031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Honors </w:t>
      </w:r>
      <w:r w:rsidR="00232C57">
        <w:rPr>
          <w:rFonts w:asciiTheme="minorHAnsi" w:hAnsiTheme="minorHAnsi" w:cs="Arial"/>
        </w:rPr>
        <w:t>Chemistry</w:t>
      </w:r>
      <w:r w:rsidR="00232C57">
        <w:rPr>
          <w:rFonts w:asciiTheme="minorHAnsi" w:hAnsiTheme="minorHAnsi" w:cs="Arial"/>
        </w:rPr>
        <w:tab/>
      </w:r>
      <w:r w:rsidR="00232C57">
        <w:rPr>
          <w:rFonts w:asciiTheme="minorHAnsi" w:hAnsiTheme="minorHAnsi" w:cs="Arial"/>
        </w:rPr>
        <w:tab/>
        <w:t>Hour_____</w:t>
      </w:r>
      <w:r w:rsidR="00232C57">
        <w:rPr>
          <w:rFonts w:asciiTheme="minorHAnsi" w:hAnsiTheme="minorHAnsi" w:cs="Arial"/>
        </w:rPr>
        <w:tab/>
      </w:r>
      <w:r w:rsidR="00232C57">
        <w:rPr>
          <w:rFonts w:asciiTheme="minorHAnsi" w:hAnsiTheme="minorHAnsi" w:cs="Arial"/>
        </w:rPr>
        <w:tab/>
        <w:t>Name___________________________________________</w:t>
      </w:r>
      <w:r w:rsidR="00232C57">
        <w:rPr>
          <w:rFonts w:asciiTheme="minorHAnsi" w:hAnsiTheme="minorHAnsi" w:cs="Arial"/>
        </w:rPr>
        <w:br/>
        <w:t>Dr. Wexler</w:t>
      </w:r>
      <w:r w:rsidR="00232C57">
        <w:rPr>
          <w:rFonts w:asciiTheme="minorHAnsi" w:hAnsiTheme="minorHAnsi" w:cs="Arial"/>
        </w:rPr>
        <w:br/>
      </w:r>
      <w:r w:rsidR="00E901A3">
        <w:rPr>
          <w:rFonts w:asciiTheme="minorHAnsi" w:hAnsiTheme="minorHAnsi" w:cs="Arial"/>
        </w:rPr>
        <w:t>Understanding t</w:t>
      </w:r>
      <w:r w:rsidR="00232C57">
        <w:rPr>
          <w:rFonts w:asciiTheme="minorHAnsi" w:hAnsiTheme="minorHAnsi" w:cs="Arial"/>
        </w:rPr>
        <w:t>he Parts of a Chemical Equation</w:t>
      </w:r>
      <w:r w:rsidR="00964112">
        <w:rPr>
          <w:rFonts w:asciiTheme="minorHAnsi" w:hAnsiTheme="minorHAnsi" w:cs="Arial"/>
        </w:rPr>
        <w:br/>
        <w:t xml:space="preserve">Date </w:t>
      </w:r>
      <w:r w:rsidR="00232C57">
        <w:rPr>
          <w:rFonts w:asciiTheme="minorHAnsi" w:hAnsiTheme="minorHAnsi" w:cs="Arial"/>
        </w:rPr>
        <w:t>______</w:t>
      </w:r>
    </w:p>
    <w:p w:rsidR="00232C57" w:rsidRPr="00B56A08" w:rsidRDefault="00232C57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 w:rsidRPr="00B56A08">
        <w:rPr>
          <w:rFonts w:asciiTheme="minorHAnsi" w:hAnsiTheme="minorHAnsi" w:cs="Arial"/>
          <w:sz w:val="28"/>
          <w:szCs w:val="28"/>
        </w:rPr>
        <w:t xml:space="preserve">The balanced equation below is an </w:t>
      </w:r>
      <w:r w:rsidR="00B56A08">
        <w:rPr>
          <w:rFonts w:asciiTheme="minorHAnsi" w:hAnsiTheme="minorHAnsi" w:cs="Arial"/>
          <w:sz w:val="28"/>
          <w:szCs w:val="28"/>
        </w:rPr>
        <w:t xml:space="preserve">example of a </w:t>
      </w:r>
      <w:r w:rsidRPr="00B56A08">
        <w:rPr>
          <w:rFonts w:asciiTheme="minorHAnsi" w:hAnsiTheme="minorHAnsi" w:cs="Arial"/>
          <w:sz w:val="28"/>
          <w:szCs w:val="28"/>
        </w:rPr>
        <w:t>chemical equation.</w:t>
      </w:r>
    </w:p>
    <w:p w:rsidR="00232C57" w:rsidRPr="00B56A08" w:rsidRDefault="00232C57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 w:rsidRPr="00B56A08">
        <w:rPr>
          <w:rFonts w:asciiTheme="minorHAnsi" w:hAnsiTheme="minorHAnsi" w:cs="Arial"/>
          <w:sz w:val="28"/>
          <w:szCs w:val="28"/>
        </w:rPr>
        <w:t>FeCl</w:t>
      </w:r>
      <w:r w:rsidRPr="00B56A08">
        <w:rPr>
          <w:rFonts w:asciiTheme="minorHAnsi" w:hAnsiTheme="minorHAnsi" w:cs="Arial"/>
          <w:sz w:val="28"/>
          <w:szCs w:val="28"/>
          <w:vertAlign w:val="subscript"/>
        </w:rPr>
        <w:t>3</w:t>
      </w:r>
      <w:r w:rsidRPr="00B56A08">
        <w:rPr>
          <w:rFonts w:asciiTheme="minorHAnsi" w:hAnsiTheme="minorHAnsi" w:cs="Arial"/>
          <w:sz w:val="28"/>
          <w:szCs w:val="28"/>
        </w:rPr>
        <w:t xml:space="preserve"> + </w:t>
      </w:r>
      <w:r w:rsidR="00087BD8" w:rsidRPr="00B56A08">
        <w:rPr>
          <w:rFonts w:asciiTheme="minorHAnsi" w:hAnsiTheme="minorHAnsi" w:cs="Arial"/>
          <w:sz w:val="28"/>
          <w:szCs w:val="28"/>
        </w:rPr>
        <w:t>3</w:t>
      </w:r>
      <w:r w:rsidRPr="00B56A08">
        <w:rPr>
          <w:rFonts w:asciiTheme="minorHAnsi" w:hAnsiTheme="minorHAnsi" w:cs="Arial"/>
          <w:sz w:val="28"/>
          <w:szCs w:val="28"/>
        </w:rPr>
        <w:t>NH</w:t>
      </w:r>
      <w:r w:rsidRPr="00B56A08">
        <w:rPr>
          <w:rFonts w:asciiTheme="minorHAnsi" w:hAnsiTheme="minorHAnsi" w:cs="Arial"/>
          <w:sz w:val="28"/>
          <w:szCs w:val="28"/>
          <w:vertAlign w:val="subscript"/>
        </w:rPr>
        <w:t>4</w:t>
      </w:r>
      <w:r w:rsidRPr="00B56A08">
        <w:rPr>
          <w:rFonts w:asciiTheme="minorHAnsi" w:hAnsiTheme="minorHAnsi" w:cs="Arial"/>
          <w:sz w:val="28"/>
          <w:szCs w:val="28"/>
        </w:rPr>
        <w:t xml:space="preserve">OH </w:t>
      </w:r>
      <w:r w:rsidRPr="00B56A08">
        <w:rPr>
          <w:rFonts w:asciiTheme="minorHAnsi" w:hAnsiTheme="minorHAnsi" w:cs="Arial"/>
          <w:sz w:val="28"/>
          <w:szCs w:val="28"/>
        </w:rPr>
        <w:sym w:font="Wingdings" w:char="F0E0"/>
      </w:r>
      <w:r w:rsidRPr="00B56A08">
        <w:rPr>
          <w:rFonts w:asciiTheme="minorHAnsi" w:hAnsiTheme="minorHAnsi" w:cs="Arial"/>
          <w:sz w:val="28"/>
          <w:szCs w:val="28"/>
        </w:rPr>
        <w:t xml:space="preserve"> </w:t>
      </w:r>
      <w:proofErr w:type="gramStart"/>
      <w:r w:rsidRPr="00B56A08">
        <w:rPr>
          <w:rFonts w:asciiTheme="minorHAnsi" w:hAnsiTheme="minorHAnsi" w:cs="Arial"/>
          <w:sz w:val="28"/>
          <w:szCs w:val="28"/>
        </w:rPr>
        <w:t>Fe(</w:t>
      </w:r>
      <w:proofErr w:type="gramEnd"/>
      <w:r w:rsidRPr="00B56A08">
        <w:rPr>
          <w:rFonts w:asciiTheme="minorHAnsi" w:hAnsiTheme="minorHAnsi" w:cs="Arial"/>
          <w:sz w:val="28"/>
          <w:szCs w:val="28"/>
        </w:rPr>
        <w:t>OH)</w:t>
      </w:r>
      <w:r w:rsidRPr="00B56A08">
        <w:rPr>
          <w:rFonts w:asciiTheme="minorHAnsi" w:hAnsiTheme="minorHAnsi" w:cs="Arial"/>
          <w:sz w:val="28"/>
          <w:szCs w:val="28"/>
          <w:vertAlign w:val="subscript"/>
        </w:rPr>
        <w:t>3</w:t>
      </w:r>
      <w:r w:rsidRPr="00B56A08">
        <w:rPr>
          <w:rFonts w:asciiTheme="minorHAnsi" w:hAnsiTheme="minorHAnsi" w:cs="Arial"/>
          <w:sz w:val="28"/>
          <w:szCs w:val="28"/>
        </w:rPr>
        <w:t xml:space="preserve"> + </w:t>
      </w:r>
      <w:r w:rsidR="00087BD8" w:rsidRPr="00B56A08">
        <w:rPr>
          <w:rFonts w:asciiTheme="minorHAnsi" w:hAnsiTheme="minorHAnsi" w:cs="Arial"/>
          <w:sz w:val="28"/>
          <w:szCs w:val="28"/>
        </w:rPr>
        <w:t>3</w:t>
      </w:r>
      <w:r w:rsidRPr="00B56A08">
        <w:rPr>
          <w:rFonts w:asciiTheme="minorHAnsi" w:hAnsiTheme="minorHAnsi" w:cs="Arial"/>
          <w:sz w:val="28"/>
          <w:szCs w:val="28"/>
        </w:rPr>
        <w:t>NH</w:t>
      </w:r>
      <w:r w:rsidRPr="00B56A08">
        <w:rPr>
          <w:rFonts w:asciiTheme="minorHAnsi" w:hAnsiTheme="minorHAnsi" w:cs="Arial"/>
          <w:sz w:val="28"/>
          <w:szCs w:val="28"/>
          <w:vertAlign w:val="subscript"/>
        </w:rPr>
        <w:t>4</w:t>
      </w:r>
      <w:r w:rsidRPr="00B56A08">
        <w:rPr>
          <w:rFonts w:asciiTheme="minorHAnsi" w:hAnsiTheme="minorHAnsi" w:cs="Arial"/>
          <w:sz w:val="28"/>
          <w:szCs w:val="28"/>
        </w:rPr>
        <w:t>Cl</w:t>
      </w:r>
    </w:p>
    <w:p w:rsidR="00232C57" w:rsidRPr="00B56A08" w:rsidRDefault="00395DD6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b/>
          <w:sz w:val="28"/>
          <w:szCs w:val="28"/>
        </w:rPr>
      </w:pPr>
      <w:r w:rsidRPr="00B56A08">
        <w:rPr>
          <w:rFonts w:asciiTheme="minorHAnsi" w:hAnsiTheme="minorHAnsi" w:cs="Arial"/>
          <w:b/>
          <w:sz w:val="28"/>
          <w:szCs w:val="28"/>
        </w:rPr>
        <w:t>1</w:t>
      </w:r>
      <w:r w:rsidR="00232C57" w:rsidRPr="00B56A08">
        <w:rPr>
          <w:rFonts w:asciiTheme="minorHAnsi" w:hAnsiTheme="minorHAnsi" w:cs="Arial"/>
          <w:b/>
          <w:sz w:val="28"/>
          <w:szCs w:val="28"/>
        </w:rPr>
        <w:t xml:space="preserve">. </w:t>
      </w:r>
      <w:r w:rsidR="00C169AC">
        <w:rPr>
          <w:rFonts w:asciiTheme="minorHAnsi" w:hAnsiTheme="minorHAnsi" w:cs="Arial"/>
          <w:b/>
          <w:sz w:val="28"/>
          <w:szCs w:val="28"/>
        </w:rPr>
        <w:t>Understanding</w:t>
      </w:r>
      <w:r w:rsidR="00232C57" w:rsidRPr="00B56A08">
        <w:rPr>
          <w:rFonts w:asciiTheme="minorHAnsi" w:hAnsiTheme="minorHAnsi" w:cs="Arial"/>
          <w:b/>
          <w:sz w:val="28"/>
          <w:szCs w:val="28"/>
        </w:rPr>
        <w:t xml:space="preserve"> the difference between reactants and products</w:t>
      </w:r>
    </w:p>
    <w:p w:rsidR="00232C57" w:rsidRPr="00B56A08" w:rsidRDefault="00232C57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 w:rsidRPr="00B56A08">
        <w:rPr>
          <w:rFonts w:asciiTheme="minorHAnsi" w:hAnsiTheme="minorHAnsi" w:cs="Arial"/>
          <w:sz w:val="28"/>
          <w:szCs w:val="28"/>
        </w:rPr>
        <w:t>A. Reactants – a reactant is what you start with.  It is changed by the reaction to something else.</w:t>
      </w:r>
      <w:r w:rsidR="00864E36" w:rsidRPr="00B56A08">
        <w:rPr>
          <w:rFonts w:asciiTheme="minorHAnsi" w:hAnsiTheme="minorHAnsi" w:cs="Arial"/>
          <w:sz w:val="28"/>
          <w:szCs w:val="28"/>
        </w:rPr>
        <w:t xml:space="preserve">  Reactants are like the</w:t>
      </w:r>
      <w:r w:rsidR="00C012E3" w:rsidRPr="00B56A08">
        <w:rPr>
          <w:rFonts w:asciiTheme="minorHAnsi" w:hAnsiTheme="minorHAnsi" w:cs="Arial"/>
          <w:sz w:val="28"/>
          <w:szCs w:val="28"/>
        </w:rPr>
        <w:t xml:space="preserve"> ingredient</w:t>
      </w:r>
      <w:r w:rsidR="00864E36" w:rsidRPr="00B56A08">
        <w:rPr>
          <w:rFonts w:asciiTheme="minorHAnsi" w:hAnsiTheme="minorHAnsi" w:cs="Arial"/>
          <w:sz w:val="28"/>
          <w:szCs w:val="28"/>
        </w:rPr>
        <w:t>s</w:t>
      </w:r>
      <w:r w:rsidR="00C012E3" w:rsidRPr="00B56A08">
        <w:rPr>
          <w:rFonts w:asciiTheme="minorHAnsi" w:hAnsiTheme="minorHAnsi" w:cs="Arial"/>
          <w:sz w:val="28"/>
          <w:szCs w:val="28"/>
        </w:rPr>
        <w:t xml:space="preserve"> in a recipe for making </w:t>
      </w:r>
      <w:r w:rsidR="00387DD0" w:rsidRPr="00B56A08">
        <w:rPr>
          <w:rFonts w:asciiTheme="minorHAnsi" w:hAnsiTheme="minorHAnsi" w:cs="Arial"/>
          <w:sz w:val="28"/>
          <w:szCs w:val="28"/>
        </w:rPr>
        <w:t>chocolate chip cookies</w:t>
      </w:r>
      <w:r w:rsidR="00864E36" w:rsidRPr="00B56A08">
        <w:rPr>
          <w:rFonts w:asciiTheme="minorHAnsi" w:hAnsiTheme="minorHAnsi" w:cs="Arial"/>
          <w:sz w:val="28"/>
          <w:szCs w:val="28"/>
        </w:rPr>
        <w:t xml:space="preserve"> (the product)</w:t>
      </w:r>
      <w:r w:rsidR="00C012E3" w:rsidRPr="00B56A08">
        <w:rPr>
          <w:rFonts w:asciiTheme="minorHAnsi" w:hAnsiTheme="minorHAnsi" w:cs="Arial"/>
          <w:sz w:val="28"/>
          <w:szCs w:val="28"/>
        </w:rPr>
        <w:t>.</w:t>
      </w:r>
    </w:p>
    <w:p w:rsidR="00395DD6" w:rsidRPr="00B56A08" w:rsidRDefault="003A0682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Q1. </w:t>
      </w:r>
      <w:r w:rsidR="00232C57" w:rsidRPr="00B56A08">
        <w:rPr>
          <w:rFonts w:asciiTheme="minorHAnsi" w:hAnsiTheme="minorHAnsi" w:cs="Arial"/>
          <w:sz w:val="28"/>
          <w:szCs w:val="28"/>
        </w:rPr>
        <w:t>Circle the two reactants in the above example</w:t>
      </w:r>
      <w:proofErr w:type="gramStart"/>
      <w:r w:rsidR="00232C57" w:rsidRPr="00B56A08">
        <w:rPr>
          <w:rFonts w:asciiTheme="minorHAnsi" w:hAnsiTheme="minorHAnsi" w:cs="Arial"/>
          <w:sz w:val="28"/>
          <w:szCs w:val="28"/>
        </w:rPr>
        <w:t>:</w:t>
      </w:r>
      <w:proofErr w:type="gramEnd"/>
      <w:r w:rsidR="00000E28" w:rsidRPr="00B56A08">
        <w:rPr>
          <w:rFonts w:asciiTheme="minorHAnsi" w:hAnsiTheme="minorHAnsi" w:cs="Arial"/>
          <w:sz w:val="28"/>
          <w:szCs w:val="28"/>
        </w:rPr>
        <w:br/>
        <w:t xml:space="preserve">Fe </w:t>
      </w:r>
      <w:r w:rsidR="00000E28" w:rsidRPr="00B56A08">
        <w:rPr>
          <w:rFonts w:asciiTheme="minorHAnsi" w:hAnsiTheme="minorHAnsi" w:cs="Arial"/>
          <w:sz w:val="28"/>
          <w:szCs w:val="28"/>
        </w:rPr>
        <w:tab/>
      </w:r>
      <w:r w:rsidR="00000E28" w:rsidRPr="00B56A08">
        <w:rPr>
          <w:rFonts w:asciiTheme="minorHAnsi" w:hAnsiTheme="minorHAnsi" w:cs="Arial"/>
          <w:sz w:val="28"/>
          <w:szCs w:val="28"/>
        </w:rPr>
        <w:tab/>
      </w:r>
      <w:r w:rsidR="00000E28" w:rsidRPr="00B56A08">
        <w:rPr>
          <w:rFonts w:asciiTheme="minorHAnsi" w:hAnsiTheme="minorHAnsi" w:cs="Arial"/>
          <w:sz w:val="28"/>
          <w:szCs w:val="28"/>
        </w:rPr>
        <w:tab/>
        <w:t>NH</w:t>
      </w:r>
      <w:r w:rsidR="00000E28" w:rsidRPr="00B56A08">
        <w:rPr>
          <w:rFonts w:asciiTheme="minorHAnsi" w:hAnsiTheme="minorHAnsi" w:cs="Arial"/>
          <w:sz w:val="28"/>
          <w:szCs w:val="28"/>
          <w:vertAlign w:val="subscript"/>
        </w:rPr>
        <w:t>4</w:t>
      </w:r>
      <w:r w:rsidR="00000E28" w:rsidRPr="00B56A08">
        <w:rPr>
          <w:rFonts w:asciiTheme="minorHAnsi" w:hAnsiTheme="minorHAnsi" w:cs="Arial"/>
          <w:sz w:val="28"/>
          <w:szCs w:val="28"/>
        </w:rPr>
        <w:t>OH</w:t>
      </w:r>
      <w:r w:rsidR="00000E28" w:rsidRPr="00B56A08">
        <w:rPr>
          <w:rFonts w:asciiTheme="minorHAnsi" w:hAnsiTheme="minorHAnsi" w:cs="Arial"/>
          <w:sz w:val="28"/>
          <w:szCs w:val="28"/>
        </w:rPr>
        <w:br/>
        <w:t>Fe(OH)</w:t>
      </w:r>
      <w:r w:rsidR="00000E28" w:rsidRPr="00B56A08">
        <w:rPr>
          <w:rFonts w:asciiTheme="minorHAnsi" w:hAnsiTheme="minorHAnsi" w:cs="Arial"/>
          <w:sz w:val="28"/>
          <w:szCs w:val="28"/>
          <w:vertAlign w:val="subscript"/>
        </w:rPr>
        <w:t>3</w:t>
      </w:r>
      <w:r w:rsidR="00000E28" w:rsidRPr="00B56A08">
        <w:rPr>
          <w:rFonts w:asciiTheme="minorHAnsi" w:hAnsiTheme="minorHAnsi" w:cs="Arial"/>
          <w:sz w:val="28"/>
          <w:szCs w:val="28"/>
        </w:rPr>
        <w:t xml:space="preserve"> </w:t>
      </w:r>
      <w:r w:rsidR="00000E28" w:rsidRPr="00B56A08">
        <w:rPr>
          <w:rFonts w:asciiTheme="minorHAnsi" w:hAnsiTheme="minorHAnsi" w:cs="Arial"/>
          <w:sz w:val="28"/>
          <w:szCs w:val="28"/>
        </w:rPr>
        <w:tab/>
      </w:r>
      <w:r w:rsidR="00000E28" w:rsidRPr="00B56A08">
        <w:rPr>
          <w:rFonts w:asciiTheme="minorHAnsi" w:hAnsiTheme="minorHAnsi" w:cs="Arial"/>
          <w:sz w:val="28"/>
          <w:szCs w:val="28"/>
        </w:rPr>
        <w:tab/>
        <w:t>H</w:t>
      </w:r>
      <w:r w:rsidR="00000E28" w:rsidRPr="00B56A08">
        <w:rPr>
          <w:rFonts w:asciiTheme="minorHAnsi" w:hAnsiTheme="minorHAnsi" w:cs="Arial"/>
          <w:sz w:val="28"/>
          <w:szCs w:val="28"/>
        </w:rPr>
        <w:br/>
      </w:r>
      <w:r w:rsidR="00232C57" w:rsidRPr="00B56A08">
        <w:rPr>
          <w:rFonts w:asciiTheme="minorHAnsi" w:hAnsiTheme="minorHAnsi" w:cs="Arial"/>
          <w:sz w:val="28"/>
          <w:szCs w:val="28"/>
        </w:rPr>
        <w:t>FeCl</w:t>
      </w:r>
      <w:r w:rsidR="00232C57" w:rsidRPr="00B56A08">
        <w:rPr>
          <w:rFonts w:asciiTheme="minorHAnsi" w:hAnsiTheme="minorHAnsi" w:cs="Arial"/>
          <w:sz w:val="28"/>
          <w:szCs w:val="28"/>
          <w:vertAlign w:val="subscript"/>
        </w:rPr>
        <w:t>3</w:t>
      </w:r>
      <w:r w:rsidR="00000E28" w:rsidRPr="00B56A08">
        <w:rPr>
          <w:rFonts w:asciiTheme="minorHAnsi" w:hAnsiTheme="minorHAnsi" w:cs="Arial"/>
          <w:sz w:val="28"/>
          <w:szCs w:val="28"/>
        </w:rPr>
        <w:t xml:space="preserve"> </w:t>
      </w:r>
      <w:r w:rsidR="00000E28" w:rsidRPr="00B56A08">
        <w:rPr>
          <w:rFonts w:asciiTheme="minorHAnsi" w:hAnsiTheme="minorHAnsi" w:cs="Arial"/>
          <w:sz w:val="28"/>
          <w:szCs w:val="28"/>
        </w:rPr>
        <w:tab/>
      </w:r>
      <w:r w:rsidR="00000E28" w:rsidRPr="00B56A08">
        <w:rPr>
          <w:rFonts w:asciiTheme="minorHAnsi" w:hAnsiTheme="minorHAnsi" w:cs="Arial"/>
          <w:sz w:val="28"/>
          <w:szCs w:val="28"/>
        </w:rPr>
        <w:tab/>
      </w:r>
      <w:r w:rsidR="00000E28" w:rsidRPr="00B56A08">
        <w:rPr>
          <w:rFonts w:asciiTheme="minorHAnsi" w:hAnsiTheme="minorHAnsi" w:cs="Arial"/>
          <w:sz w:val="28"/>
          <w:szCs w:val="28"/>
        </w:rPr>
        <w:tab/>
        <w:t>O</w:t>
      </w:r>
      <w:r w:rsidR="00232C57" w:rsidRPr="00B56A08">
        <w:rPr>
          <w:rFonts w:asciiTheme="minorHAnsi" w:hAnsiTheme="minorHAnsi" w:cs="Arial"/>
          <w:sz w:val="28"/>
          <w:szCs w:val="28"/>
          <w:vertAlign w:val="subscript"/>
        </w:rPr>
        <w:br/>
      </w:r>
      <w:r w:rsidR="00232C57" w:rsidRPr="00B56A08">
        <w:rPr>
          <w:rFonts w:asciiTheme="minorHAnsi" w:hAnsiTheme="minorHAnsi" w:cs="Arial"/>
          <w:sz w:val="28"/>
          <w:szCs w:val="28"/>
        </w:rPr>
        <w:t>NH</w:t>
      </w:r>
      <w:r w:rsidR="00232C57" w:rsidRPr="00B56A08">
        <w:rPr>
          <w:rFonts w:asciiTheme="minorHAnsi" w:hAnsiTheme="minorHAnsi" w:cs="Arial"/>
          <w:sz w:val="28"/>
          <w:szCs w:val="28"/>
          <w:vertAlign w:val="subscript"/>
        </w:rPr>
        <w:t>4</w:t>
      </w:r>
      <w:r w:rsidR="00000E28" w:rsidRPr="00B56A08">
        <w:rPr>
          <w:rFonts w:asciiTheme="minorHAnsi" w:hAnsiTheme="minorHAnsi" w:cs="Arial"/>
          <w:sz w:val="28"/>
          <w:szCs w:val="28"/>
          <w:vertAlign w:val="subscript"/>
        </w:rPr>
        <w:tab/>
      </w:r>
      <w:r w:rsidR="00000E28" w:rsidRPr="00B56A08">
        <w:rPr>
          <w:rFonts w:asciiTheme="minorHAnsi" w:hAnsiTheme="minorHAnsi" w:cs="Arial"/>
          <w:sz w:val="28"/>
          <w:szCs w:val="28"/>
          <w:vertAlign w:val="subscript"/>
        </w:rPr>
        <w:tab/>
      </w:r>
      <w:r w:rsidR="00000E28" w:rsidRPr="00B56A08">
        <w:rPr>
          <w:rFonts w:asciiTheme="minorHAnsi" w:hAnsiTheme="minorHAnsi" w:cs="Arial"/>
          <w:sz w:val="28"/>
          <w:szCs w:val="28"/>
          <w:vertAlign w:val="subscript"/>
        </w:rPr>
        <w:tab/>
      </w:r>
      <w:r w:rsidR="00000E28" w:rsidRPr="00B56A08">
        <w:rPr>
          <w:rFonts w:asciiTheme="minorHAnsi" w:hAnsiTheme="minorHAnsi" w:cs="Arial"/>
          <w:sz w:val="28"/>
          <w:szCs w:val="28"/>
        </w:rPr>
        <w:t>NH</w:t>
      </w:r>
      <w:r w:rsidR="00000E28" w:rsidRPr="00B56A08">
        <w:rPr>
          <w:rFonts w:asciiTheme="minorHAnsi" w:hAnsiTheme="minorHAnsi" w:cs="Arial"/>
          <w:sz w:val="28"/>
          <w:szCs w:val="28"/>
          <w:vertAlign w:val="subscript"/>
        </w:rPr>
        <w:t>4</w:t>
      </w:r>
      <w:r w:rsidR="00000E28" w:rsidRPr="00B56A08">
        <w:rPr>
          <w:rFonts w:asciiTheme="minorHAnsi" w:hAnsiTheme="minorHAnsi" w:cs="Arial"/>
          <w:sz w:val="28"/>
          <w:szCs w:val="28"/>
        </w:rPr>
        <w:t>Cl</w:t>
      </w:r>
      <w:r w:rsidR="00000E28" w:rsidRPr="00B56A08">
        <w:rPr>
          <w:rFonts w:asciiTheme="minorHAnsi" w:hAnsiTheme="minorHAnsi" w:cs="Arial"/>
          <w:sz w:val="28"/>
          <w:szCs w:val="28"/>
        </w:rPr>
        <w:br/>
        <w:t>OH</w:t>
      </w:r>
      <w:r w:rsidR="00000E28" w:rsidRPr="00B56A08">
        <w:rPr>
          <w:rFonts w:asciiTheme="minorHAnsi" w:hAnsiTheme="minorHAnsi" w:cs="Arial"/>
          <w:sz w:val="28"/>
          <w:szCs w:val="28"/>
        </w:rPr>
        <w:tab/>
      </w:r>
      <w:r w:rsidR="00000E28" w:rsidRPr="00B56A08">
        <w:rPr>
          <w:rFonts w:asciiTheme="minorHAnsi" w:hAnsiTheme="minorHAnsi" w:cs="Arial"/>
          <w:sz w:val="28"/>
          <w:szCs w:val="28"/>
        </w:rPr>
        <w:tab/>
      </w:r>
      <w:r w:rsidR="00000E28" w:rsidRPr="00B56A08">
        <w:rPr>
          <w:rFonts w:asciiTheme="minorHAnsi" w:hAnsiTheme="minorHAnsi" w:cs="Arial"/>
          <w:sz w:val="28"/>
          <w:szCs w:val="28"/>
        </w:rPr>
        <w:tab/>
        <w:t>Cl</w:t>
      </w:r>
      <w:r w:rsidR="00000E28" w:rsidRPr="00B56A08">
        <w:rPr>
          <w:rFonts w:asciiTheme="minorHAnsi" w:hAnsiTheme="minorHAnsi" w:cs="Arial"/>
          <w:sz w:val="28"/>
          <w:szCs w:val="28"/>
        </w:rPr>
        <w:br/>
      </w:r>
    </w:p>
    <w:p w:rsidR="00232C57" w:rsidRPr="00B56A08" w:rsidRDefault="00000E28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 w:rsidRPr="00B56A08">
        <w:rPr>
          <w:rFonts w:asciiTheme="minorHAnsi" w:hAnsiTheme="minorHAnsi" w:cs="Arial"/>
          <w:sz w:val="28"/>
          <w:szCs w:val="28"/>
        </w:rPr>
        <w:t>B. Products – a product is what you end up with after the reactants react with each other chemically.</w:t>
      </w:r>
      <w:r w:rsidR="00C012E3" w:rsidRPr="00B56A08">
        <w:rPr>
          <w:rFonts w:asciiTheme="minorHAnsi" w:hAnsiTheme="minorHAnsi" w:cs="Arial"/>
          <w:sz w:val="28"/>
          <w:szCs w:val="28"/>
        </w:rPr>
        <w:t xml:space="preserve">  </w:t>
      </w:r>
      <w:r w:rsidR="00FB2DA4" w:rsidRPr="00B56A08">
        <w:rPr>
          <w:rFonts w:asciiTheme="minorHAnsi" w:hAnsiTheme="minorHAnsi" w:cs="Arial"/>
          <w:sz w:val="28"/>
          <w:szCs w:val="28"/>
        </w:rPr>
        <w:t>A product</w:t>
      </w:r>
      <w:r w:rsidR="00C012E3" w:rsidRPr="00B56A08">
        <w:rPr>
          <w:rFonts w:asciiTheme="minorHAnsi" w:hAnsiTheme="minorHAnsi" w:cs="Arial"/>
          <w:sz w:val="28"/>
          <w:szCs w:val="28"/>
        </w:rPr>
        <w:t xml:space="preserve"> is like a </w:t>
      </w:r>
      <w:r w:rsidR="00387DD0" w:rsidRPr="00B56A08">
        <w:rPr>
          <w:rFonts w:asciiTheme="minorHAnsi" w:hAnsiTheme="minorHAnsi" w:cs="Arial"/>
          <w:sz w:val="28"/>
          <w:szCs w:val="28"/>
        </w:rPr>
        <w:t>chocolate chip cookie</w:t>
      </w:r>
      <w:r w:rsidR="00C012E3" w:rsidRPr="00B56A08">
        <w:rPr>
          <w:rFonts w:asciiTheme="minorHAnsi" w:hAnsiTheme="minorHAnsi" w:cs="Arial"/>
          <w:sz w:val="28"/>
          <w:szCs w:val="28"/>
        </w:rPr>
        <w:t xml:space="preserve"> made by combining ingredients (reactants)</w:t>
      </w:r>
      <w:r w:rsidR="00387DD0" w:rsidRPr="00B56A08">
        <w:rPr>
          <w:rFonts w:asciiTheme="minorHAnsi" w:hAnsiTheme="minorHAnsi" w:cs="Arial"/>
          <w:sz w:val="28"/>
          <w:szCs w:val="28"/>
        </w:rPr>
        <w:t xml:space="preserve"> such as sugar, flour, and chocolate.</w:t>
      </w:r>
    </w:p>
    <w:p w:rsidR="00000E28" w:rsidRPr="00B56A08" w:rsidRDefault="003A0682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Q2. </w:t>
      </w:r>
      <w:r w:rsidR="00000E28" w:rsidRPr="00B56A08">
        <w:rPr>
          <w:rFonts w:asciiTheme="minorHAnsi" w:hAnsiTheme="minorHAnsi" w:cs="Arial"/>
          <w:sz w:val="28"/>
          <w:szCs w:val="28"/>
        </w:rPr>
        <w:t>Circle the two products in the above example</w:t>
      </w:r>
      <w:proofErr w:type="gramStart"/>
      <w:r w:rsidR="00000E28" w:rsidRPr="00B56A08">
        <w:rPr>
          <w:rFonts w:asciiTheme="minorHAnsi" w:hAnsiTheme="minorHAnsi" w:cs="Arial"/>
          <w:sz w:val="28"/>
          <w:szCs w:val="28"/>
        </w:rPr>
        <w:t>:</w:t>
      </w:r>
      <w:proofErr w:type="gramEnd"/>
      <w:r w:rsidR="00000E28" w:rsidRPr="00B56A08">
        <w:rPr>
          <w:rFonts w:asciiTheme="minorHAnsi" w:hAnsiTheme="minorHAnsi" w:cs="Arial"/>
          <w:sz w:val="28"/>
          <w:szCs w:val="28"/>
        </w:rPr>
        <w:br/>
      </w:r>
      <w:r w:rsidR="00395DD6" w:rsidRPr="00B56A08">
        <w:rPr>
          <w:rFonts w:asciiTheme="minorHAnsi" w:hAnsiTheme="minorHAnsi" w:cs="Arial"/>
          <w:sz w:val="28"/>
          <w:szCs w:val="28"/>
        </w:rPr>
        <w:t xml:space="preserve">Fe </w:t>
      </w:r>
      <w:r w:rsidR="00395DD6" w:rsidRPr="00B56A08">
        <w:rPr>
          <w:rFonts w:asciiTheme="minorHAnsi" w:hAnsiTheme="minorHAnsi" w:cs="Arial"/>
          <w:sz w:val="28"/>
          <w:szCs w:val="28"/>
        </w:rPr>
        <w:tab/>
      </w:r>
      <w:r w:rsidR="00395DD6" w:rsidRPr="00B56A08">
        <w:rPr>
          <w:rFonts w:asciiTheme="minorHAnsi" w:hAnsiTheme="minorHAnsi" w:cs="Arial"/>
          <w:sz w:val="28"/>
          <w:szCs w:val="28"/>
        </w:rPr>
        <w:tab/>
      </w:r>
      <w:r w:rsidR="00395DD6" w:rsidRPr="00B56A08">
        <w:rPr>
          <w:rFonts w:asciiTheme="minorHAnsi" w:hAnsiTheme="minorHAnsi" w:cs="Arial"/>
          <w:sz w:val="28"/>
          <w:szCs w:val="28"/>
        </w:rPr>
        <w:tab/>
        <w:t>NH</w:t>
      </w:r>
      <w:r w:rsidR="00395DD6" w:rsidRPr="00B56A08">
        <w:rPr>
          <w:rFonts w:asciiTheme="minorHAnsi" w:hAnsiTheme="minorHAnsi" w:cs="Arial"/>
          <w:sz w:val="28"/>
          <w:szCs w:val="28"/>
          <w:vertAlign w:val="subscript"/>
        </w:rPr>
        <w:t>4</w:t>
      </w:r>
      <w:r w:rsidR="00395DD6" w:rsidRPr="00B56A08">
        <w:rPr>
          <w:rFonts w:asciiTheme="minorHAnsi" w:hAnsiTheme="minorHAnsi" w:cs="Arial"/>
          <w:sz w:val="28"/>
          <w:szCs w:val="28"/>
        </w:rPr>
        <w:t>OH</w:t>
      </w:r>
      <w:r w:rsidR="00395DD6" w:rsidRPr="00B56A08">
        <w:rPr>
          <w:rFonts w:asciiTheme="minorHAnsi" w:hAnsiTheme="minorHAnsi" w:cs="Arial"/>
          <w:sz w:val="28"/>
          <w:szCs w:val="28"/>
        </w:rPr>
        <w:br/>
        <w:t>Fe(OH)</w:t>
      </w:r>
      <w:r w:rsidR="00395DD6" w:rsidRPr="00B56A08">
        <w:rPr>
          <w:rFonts w:asciiTheme="minorHAnsi" w:hAnsiTheme="minorHAnsi" w:cs="Arial"/>
          <w:sz w:val="28"/>
          <w:szCs w:val="28"/>
          <w:vertAlign w:val="subscript"/>
        </w:rPr>
        <w:t>3</w:t>
      </w:r>
      <w:r w:rsidR="00395DD6" w:rsidRPr="00B56A08">
        <w:rPr>
          <w:rFonts w:asciiTheme="minorHAnsi" w:hAnsiTheme="minorHAnsi" w:cs="Arial"/>
          <w:sz w:val="28"/>
          <w:szCs w:val="28"/>
        </w:rPr>
        <w:t xml:space="preserve"> </w:t>
      </w:r>
      <w:r w:rsidR="00395DD6" w:rsidRPr="00B56A08">
        <w:rPr>
          <w:rFonts w:asciiTheme="minorHAnsi" w:hAnsiTheme="minorHAnsi" w:cs="Arial"/>
          <w:sz w:val="28"/>
          <w:szCs w:val="28"/>
        </w:rPr>
        <w:tab/>
      </w:r>
      <w:r w:rsidR="00395DD6" w:rsidRPr="00B56A08">
        <w:rPr>
          <w:rFonts w:asciiTheme="minorHAnsi" w:hAnsiTheme="minorHAnsi" w:cs="Arial"/>
          <w:sz w:val="28"/>
          <w:szCs w:val="28"/>
        </w:rPr>
        <w:tab/>
        <w:t>H</w:t>
      </w:r>
      <w:r w:rsidR="00395DD6" w:rsidRPr="00B56A08">
        <w:rPr>
          <w:rFonts w:asciiTheme="minorHAnsi" w:hAnsiTheme="minorHAnsi" w:cs="Arial"/>
          <w:sz w:val="28"/>
          <w:szCs w:val="28"/>
        </w:rPr>
        <w:br/>
        <w:t>FeCl</w:t>
      </w:r>
      <w:r w:rsidR="00395DD6" w:rsidRPr="00B56A08">
        <w:rPr>
          <w:rFonts w:asciiTheme="minorHAnsi" w:hAnsiTheme="minorHAnsi" w:cs="Arial"/>
          <w:sz w:val="28"/>
          <w:szCs w:val="28"/>
          <w:vertAlign w:val="subscript"/>
        </w:rPr>
        <w:t>3</w:t>
      </w:r>
      <w:r w:rsidR="00395DD6" w:rsidRPr="00B56A08">
        <w:rPr>
          <w:rFonts w:asciiTheme="minorHAnsi" w:hAnsiTheme="minorHAnsi" w:cs="Arial"/>
          <w:sz w:val="28"/>
          <w:szCs w:val="28"/>
        </w:rPr>
        <w:t xml:space="preserve"> </w:t>
      </w:r>
      <w:r w:rsidR="00395DD6" w:rsidRPr="00B56A08">
        <w:rPr>
          <w:rFonts w:asciiTheme="minorHAnsi" w:hAnsiTheme="minorHAnsi" w:cs="Arial"/>
          <w:sz w:val="28"/>
          <w:szCs w:val="28"/>
        </w:rPr>
        <w:tab/>
      </w:r>
      <w:r w:rsidR="00395DD6" w:rsidRPr="00B56A08">
        <w:rPr>
          <w:rFonts w:asciiTheme="minorHAnsi" w:hAnsiTheme="minorHAnsi" w:cs="Arial"/>
          <w:sz w:val="28"/>
          <w:szCs w:val="28"/>
        </w:rPr>
        <w:tab/>
      </w:r>
      <w:r w:rsidR="00395DD6" w:rsidRPr="00B56A08">
        <w:rPr>
          <w:rFonts w:asciiTheme="minorHAnsi" w:hAnsiTheme="minorHAnsi" w:cs="Arial"/>
          <w:sz w:val="28"/>
          <w:szCs w:val="28"/>
        </w:rPr>
        <w:tab/>
        <w:t>O</w:t>
      </w:r>
      <w:r w:rsidR="00395DD6" w:rsidRPr="00B56A08">
        <w:rPr>
          <w:rFonts w:asciiTheme="minorHAnsi" w:hAnsiTheme="minorHAnsi" w:cs="Arial"/>
          <w:sz w:val="28"/>
          <w:szCs w:val="28"/>
          <w:vertAlign w:val="subscript"/>
        </w:rPr>
        <w:br/>
      </w:r>
      <w:r w:rsidR="00395DD6" w:rsidRPr="00B56A08">
        <w:rPr>
          <w:rFonts w:asciiTheme="minorHAnsi" w:hAnsiTheme="minorHAnsi" w:cs="Arial"/>
          <w:sz w:val="28"/>
          <w:szCs w:val="28"/>
        </w:rPr>
        <w:t>NH</w:t>
      </w:r>
      <w:r w:rsidR="00395DD6" w:rsidRPr="00B56A08">
        <w:rPr>
          <w:rFonts w:asciiTheme="minorHAnsi" w:hAnsiTheme="minorHAnsi" w:cs="Arial"/>
          <w:sz w:val="28"/>
          <w:szCs w:val="28"/>
          <w:vertAlign w:val="subscript"/>
        </w:rPr>
        <w:t>4</w:t>
      </w:r>
      <w:r w:rsidR="00395DD6" w:rsidRPr="00B56A08">
        <w:rPr>
          <w:rFonts w:asciiTheme="minorHAnsi" w:hAnsiTheme="minorHAnsi" w:cs="Arial"/>
          <w:sz w:val="28"/>
          <w:szCs w:val="28"/>
          <w:vertAlign w:val="subscript"/>
        </w:rPr>
        <w:tab/>
      </w:r>
      <w:r w:rsidR="00395DD6" w:rsidRPr="00B56A08">
        <w:rPr>
          <w:rFonts w:asciiTheme="minorHAnsi" w:hAnsiTheme="minorHAnsi" w:cs="Arial"/>
          <w:sz w:val="28"/>
          <w:szCs w:val="28"/>
          <w:vertAlign w:val="subscript"/>
        </w:rPr>
        <w:tab/>
      </w:r>
      <w:r w:rsidR="00395DD6" w:rsidRPr="00B56A08">
        <w:rPr>
          <w:rFonts w:asciiTheme="minorHAnsi" w:hAnsiTheme="minorHAnsi" w:cs="Arial"/>
          <w:sz w:val="28"/>
          <w:szCs w:val="28"/>
          <w:vertAlign w:val="subscript"/>
        </w:rPr>
        <w:tab/>
      </w:r>
      <w:r w:rsidR="00395DD6" w:rsidRPr="00B56A08">
        <w:rPr>
          <w:rFonts w:asciiTheme="minorHAnsi" w:hAnsiTheme="minorHAnsi" w:cs="Arial"/>
          <w:sz w:val="28"/>
          <w:szCs w:val="28"/>
        </w:rPr>
        <w:t>NH</w:t>
      </w:r>
      <w:r w:rsidR="00395DD6" w:rsidRPr="00B56A08">
        <w:rPr>
          <w:rFonts w:asciiTheme="minorHAnsi" w:hAnsiTheme="minorHAnsi" w:cs="Arial"/>
          <w:sz w:val="28"/>
          <w:szCs w:val="28"/>
          <w:vertAlign w:val="subscript"/>
        </w:rPr>
        <w:t>4</w:t>
      </w:r>
      <w:r w:rsidR="00395DD6" w:rsidRPr="00B56A08">
        <w:rPr>
          <w:rFonts w:asciiTheme="minorHAnsi" w:hAnsiTheme="minorHAnsi" w:cs="Arial"/>
          <w:sz w:val="28"/>
          <w:szCs w:val="28"/>
        </w:rPr>
        <w:t>Cl</w:t>
      </w:r>
      <w:r w:rsidR="00395DD6" w:rsidRPr="00B56A08">
        <w:rPr>
          <w:rFonts w:asciiTheme="minorHAnsi" w:hAnsiTheme="minorHAnsi" w:cs="Arial"/>
          <w:sz w:val="28"/>
          <w:szCs w:val="28"/>
        </w:rPr>
        <w:br/>
        <w:t>OH</w:t>
      </w:r>
      <w:r w:rsidR="00395DD6" w:rsidRPr="00B56A08">
        <w:rPr>
          <w:rFonts w:asciiTheme="minorHAnsi" w:hAnsiTheme="minorHAnsi" w:cs="Arial"/>
          <w:sz w:val="28"/>
          <w:szCs w:val="28"/>
        </w:rPr>
        <w:tab/>
      </w:r>
      <w:r w:rsidR="00395DD6" w:rsidRPr="00B56A08">
        <w:rPr>
          <w:rFonts w:asciiTheme="minorHAnsi" w:hAnsiTheme="minorHAnsi" w:cs="Arial"/>
          <w:sz w:val="28"/>
          <w:szCs w:val="28"/>
        </w:rPr>
        <w:tab/>
      </w:r>
      <w:r w:rsidR="00395DD6" w:rsidRPr="00B56A08">
        <w:rPr>
          <w:rFonts w:asciiTheme="minorHAnsi" w:hAnsiTheme="minorHAnsi" w:cs="Arial"/>
          <w:sz w:val="28"/>
          <w:szCs w:val="28"/>
        </w:rPr>
        <w:tab/>
        <w:t>Cl</w:t>
      </w:r>
    </w:p>
    <w:p w:rsidR="00000E28" w:rsidRPr="00B56A08" w:rsidRDefault="00000E28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000E28" w:rsidRPr="00B56A08" w:rsidRDefault="003A0682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Q3</w:t>
      </w:r>
      <w:r w:rsidR="004747AE" w:rsidRPr="00B56A08">
        <w:rPr>
          <w:rFonts w:asciiTheme="minorHAnsi" w:hAnsiTheme="minorHAnsi" w:cs="Arial"/>
          <w:sz w:val="28"/>
          <w:szCs w:val="28"/>
        </w:rPr>
        <w:t>. Write a general rule for recognizing which are the reactants and which are the products in a chemical equation:</w:t>
      </w:r>
    </w:p>
    <w:p w:rsidR="00000E28" w:rsidRPr="00B56A08" w:rsidRDefault="00000E28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232C57" w:rsidRDefault="00232C57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282FF9" w:rsidRPr="00B56A08" w:rsidRDefault="00282FF9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:rsidR="004747AE" w:rsidRDefault="00013665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 xml:space="preserve">2. </w:t>
      </w:r>
      <w:r w:rsidR="00C169AC">
        <w:rPr>
          <w:rFonts w:asciiTheme="minorHAnsi" w:hAnsiTheme="minorHAnsi" w:cs="Arial"/>
          <w:b/>
          <w:sz w:val="28"/>
          <w:szCs w:val="28"/>
        </w:rPr>
        <w:t>Understanding</w:t>
      </w:r>
      <w:r>
        <w:rPr>
          <w:rFonts w:asciiTheme="minorHAnsi" w:hAnsiTheme="minorHAnsi" w:cs="Arial"/>
          <w:b/>
          <w:sz w:val="28"/>
          <w:szCs w:val="28"/>
        </w:rPr>
        <w:t xml:space="preserve"> the </w:t>
      </w:r>
      <w:r w:rsidR="000124A5">
        <w:rPr>
          <w:rFonts w:asciiTheme="minorHAnsi" w:hAnsiTheme="minorHAnsi" w:cs="Arial"/>
          <w:b/>
          <w:sz w:val="28"/>
          <w:szCs w:val="28"/>
        </w:rPr>
        <w:t>parts of a single replacement reaction</w:t>
      </w:r>
    </w:p>
    <w:p w:rsidR="00013665" w:rsidRDefault="000124A5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Most commonly, a</w:t>
      </w:r>
      <w:r w:rsidR="003A0682">
        <w:rPr>
          <w:rFonts w:asciiTheme="minorHAnsi" w:hAnsiTheme="minorHAnsi" w:cs="Arial"/>
          <w:sz w:val="28"/>
          <w:szCs w:val="28"/>
        </w:rPr>
        <w:t xml:space="preserve"> metal</w:t>
      </w:r>
      <w:r>
        <w:rPr>
          <w:rFonts w:asciiTheme="minorHAnsi" w:hAnsiTheme="minorHAnsi" w:cs="Arial"/>
          <w:sz w:val="28"/>
          <w:szCs w:val="28"/>
        </w:rPr>
        <w:t xml:space="preserve"> element</w:t>
      </w:r>
      <w:r w:rsidR="003A0682">
        <w:rPr>
          <w:rFonts w:asciiTheme="minorHAnsi" w:hAnsiTheme="minorHAnsi" w:cs="Arial"/>
          <w:sz w:val="28"/>
          <w:szCs w:val="28"/>
        </w:rPr>
        <w:t xml:space="preserve"> replaces a different metal</w:t>
      </w:r>
      <w:r>
        <w:rPr>
          <w:rFonts w:asciiTheme="minorHAnsi" w:hAnsiTheme="minorHAnsi" w:cs="Arial"/>
          <w:sz w:val="28"/>
          <w:szCs w:val="28"/>
        </w:rPr>
        <w:t xml:space="preserve"> in an ionic compound</w:t>
      </w:r>
      <w:r w:rsidR="003A0682">
        <w:rPr>
          <w:rFonts w:asciiTheme="minorHAnsi" w:hAnsiTheme="minorHAnsi" w:cs="Arial"/>
          <w:sz w:val="28"/>
          <w:szCs w:val="28"/>
        </w:rPr>
        <w:t>.  That is, they compete for the nonmetal anion.  The loser is displaced and becomes pure metal.</w:t>
      </w:r>
    </w:p>
    <w:p w:rsidR="003A0682" w:rsidRPr="00EE5405" w:rsidRDefault="003A0682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  <w:u w:val="single"/>
        </w:rPr>
      </w:pPr>
      <w:r w:rsidRPr="00EE5405">
        <w:rPr>
          <w:rFonts w:asciiTheme="minorHAnsi" w:hAnsiTheme="minorHAnsi" w:cs="Arial"/>
          <w:sz w:val="28"/>
          <w:szCs w:val="28"/>
          <w:u w:val="single"/>
        </w:rPr>
        <w:t>For example: Al + CuCl</w:t>
      </w:r>
      <w:r w:rsidRPr="00EE5405">
        <w:rPr>
          <w:rFonts w:asciiTheme="minorHAnsi" w:hAnsiTheme="minorHAnsi" w:cs="Arial"/>
          <w:sz w:val="28"/>
          <w:szCs w:val="28"/>
          <w:u w:val="single"/>
          <w:vertAlign w:val="subscript"/>
        </w:rPr>
        <w:t>2</w:t>
      </w:r>
      <w:r w:rsidRPr="00EE5405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Pr="00EE5405">
        <w:rPr>
          <w:rFonts w:asciiTheme="minorHAnsi" w:hAnsiTheme="minorHAnsi" w:cs="Arial"/>
          <w:sz w:val="28"/>
          <w:szCs w:val="28"/>
          <w:u w:val="single"/>
        </w:rPr>
        <w:sym w:font="Wingdings" w:char="F0E0"/>
      </w:r>
      <w:r w:rsidRPr="00EE5405">
        <w:rPr>
          <w:rFonts w:asciiTheme="minorHAnsi" w:hAnsiTheme="minorHAnsi" w:cs="Arial"/>
          <w:sz w:val="28"/>
          <w:szCs w:val="28"/>
          <w:u w:val="single"/>
        </w:rPr>
        <w:t xml:space="preserve"> AlCl</w:t>
      </w:r>
      <w:r w:rsidRPr="00EE5405">
        <w:rPr>
          <w:rFonts w:asciiTheme="minorHAnsi" w:hAnsiTheme="minorHAnsi" w:cs="Arial"/>
          <w:sz w:val="28"/>
          <w:szCs w:val="28"/>
          <w:u w:val="single"/>
          <w:vertAlign w:val="subscript"/>
        </w:rPr>
        <w:t xml:space="preserve">3 </w:t>
      </w:r>
      <w:r w:rsidRPr="00EE5405">
        <w:rPr>
          <w:rFonts w:asciiTheme="minorHAnsi" w:hAnsiTheme="minorHAnsi" w:cs="Arial"/>
          <w:sz w:val="28"/>
          <w:szCs w:val="28"/>
          <w:u w:val="single"/>
        </w:rPr>
        <w:t>+ Cu</w:t>
      </w:r>
      <w:r w:rsidR="000124A5" w:rsidRPr="00EE5405">
        <w:rPr>
          <w:rFonts w:asciiTheme="minorHAnsi" w:hAnsiTheme="minorHAnsi" w:cs="Arial"/>
          <w:sz w:val="28"/>
          <w:szCs w:val="28"/>
          <w:u w:val="single"/>
        </w:rPr>
        <w:tab/>
      </w:r>
      <w:r w:rsidR="000124A5" w:rsidRPr="00EE5405">
        <w:rPr>
          <w:rFonts w:asciiTheme="minorHAnsi" w:hAnsiTheme="minorHAnsi" w:cs="Arial"/>
          <w:sz w:val="28"/>
          <w:szCs w:val="28"/>
          <w:u w:val="single"/>
        </w:rPr>
        <w:tab/>
        <w:t>(The loser here is Cu)</w:t>
      </w:r>
    </w:p>
    <w:p w:rsidR="003A0682" w:rsidRDefault="003A0682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Q4. Which metal is more reactive in the above example, Al or Cu? (Hint: It only makes sense that the one that replaces the other has to be the more reactive element).</w:t>
      </w:r>
      <w:r w:rsidR="00332B1F">
        <w:rPr>
          <w:rFonts w:asciiTheme="minorHAnsi" w:hAnsiTheme="minorHAnsi" w:cs="Arial"/>
          <w:sz w:val="28"/>
          <w:szCs w:val="28"/>
        </w:rPr>
        <w:t xml:space="preserve"> ___________</w:t>
      </w:r>
    </w:p>
    <w:p w:rsidR="00332B1F" w:rsidRDefault="00332B1F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FE1D62" w:rsidRDefault="003A0682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Q5. </w:t>
      </w:r>
      <w:r w:rsidR="00AE7C9A">
        <w:rPr>
          <w:rFonts w:asciiTheme="minorHAnsi" w:hAnsiTheme="minorHAnsi" w:cs="Arial"/>
          <w:sz w:val="28"/>
          <w:szCs w:val="28"/>
        </w:rPr>
        <w:t>Which element</w:t>
      </w:r>
      <w:r w:rsidR="00FE1D62">
        <w:rPr>
          <w:rFonts w:asciiTheme="minorHAnsi" w:hAnsiTheme="minorHAnsi" w:cs="Arial"/>
          <w:sz w:val="28"/>
          <w:szCs w:val="28"/>
        </w:rPr>
        <w:t xml:space="preserve">, Al or Cu, </w:t>
      </w:r>
      <w:r w:rsidR="00AE7C9A">
        <w:rPr>
          <w:rFonts w:asciiTheme="minorHAnsi" w:hAnsiTheme="minorHAnsi" w:cs="Arial"/>
          <w:sz w:val="28"/>
          <w:szCs w:val="28"/>
        </w:rPr>
        <w:t>is a pure metal reactant</w:t>
      </w:r>
      <w:proofErr w:type="gramStart"/>
      <w:r w:rsidR="00AE7C9A">
        <w:rPr>
          <w:rFonts w:asciiTheme="minorHAnsi" w:hAnsiTheme="minorHAnsi" w:cs="Arial"/>
          <w:sz w:val="28"/>
          <w:szCs w:val="28"/>
        </w:rPr>
        <w:t>?</w:t>
      </w:r>
      <w:r w:rsidR="00FE1D62">
        <w:rPr>
          <w:rFonts w:asciiTheme="minorHAnsi" w:hAnsiTheme="minorHAnsi" w:cs="Arial"/>
          <w:sz w:val="28"/>
          <w:szCs w:val="28"/>
        </w:rPr>
        <w:t>_</w:t>
      </w:r>
      <w:proofErr w:type="gramEnd"/>
      <w:r w:rsidR="00FE1D62">
        <w:rPr>
          <w:rFonts w:asciiTheme="minorHAnsi" w:hAnsiTheme="minorHAnsi" w:cs="Arial"/>
          <w:sz w:val="28"/>
          <w:szCs w:val="28"/>
        </w:rPr>
        <w:t>_____</w:t>
      </w:r>
    </w:p>
    <w:p w:rsidR="00AE7C9A" w:rsidRDefault="00AE7C9A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Q6. Which element, Al or Cu, is a pure metal product</w:t>
      </w:r>
      <w:proofErr w:type="gramStart"/>
      <w:r>
        <w:rPr>
          <w:rFonts w:asciiTheme="minorHAnsi" w:hAnsiTheme="minorHAnsi" w:cs="Arial"/>
          <w:sz w:val="28"/>
          <w:szCs w:val="28"/>
        </w:rPr>
        <w:t>?_</w:t>
      </w:r>
      <w:proofErr w:type="gramEnd"/>
      <w:r>
        <w:rPr>
          <w:rFonts w:asciiTheme="minorHAnsi" w:hAnsiTheme="minorHAnsi" w:cs="Arial"/>
          <w:sz w:val="28"/>
          <w:szCs w:val="28"/>
        </w:rPr>
        <w:t>_____</w:t>
      </w:r>
    </w:p>
    <w:p w:rsidR="003A0682" w:rsidRDefault="00EF0B9C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Q7. Which salt, CuCl</w:t>
      </w:r>
      <w:r>
        <w:rPr>
          <w:rFonts w:asciiTheme="minorHAnsi" w:hAnsiTheme="minorHAnsi" w:cs="Arial"/>
          <w:sz w:val="28"/>
          <w:szCs w:val="28"/>
          <w:vertAlign w:val="subscript"/>
        </w:rPr>
        <w:t>2</w:t>
      </w:r>
      <w:r>
        <w:rPr>
          <w:rFonts w:asciiTheme="minorHAnsi" w:hAnsiTheme="minorHAnsi" w:cs="Arial"/>
          <w:sz w:val="28"/>
          <w:szCs w:val="28"/>
        </w:rPr>
        <w:t xml:space="preserve"> or AlCl</w:t>
      </w:r>
      <w:r>
        <w:rPr>
          <w:rFonts w:asciiTheme="minorHAnsi" w:hAnsiTheme="minorHAnsi" w:cs="Arial"/>
          <w:sz w:val="28"/>
          <w:szCs w:val="28"/>
          <w:vertAlign w:val="subscript"/>
        </w:rPr>
        <w:t>3</w:t>
      </w:r>
      <w:r>
        <w:rPr>
          <w:rFonts w:asciiTheme="minorHAnsi" w:hAnsiTheme="minorHAnsi" w:cs="Arial"/>
          <w:sz w:val="28"/>
          <w:szCs w:val="28"/>
        </w:rPr>
        <w:t>, is a reactant</w:t>
      </w:r>
      <w:proofErr w:type="gramStart"/>
      <w:r>
        <w:rPr>
          <w:rFonts w:asciiTheme="minorHAnsi" w:hAnsiTheme="minorHAnsi" w:cs="Arial"/>
          <w:sz w:val="28"/>
          <w:szCs w:val="28"/>
        </w:rPr>
        <w:t>?_</w:t>
      </w:r>
      <w:proofErr w:type="gramEnd"/>
      <w:r>
        <w:rPr>
          <w:rFonts w:asciiTheme="minorHAnsi" w:hAnsiTheme="minorHAnsi" w:cs="Arial"/>
          <w:sz w:val="28"/>
          <w:szCs w:val="28"/>
        </w:rPr>
        <w:t>__________</w:t>
      </w:r>
    </w:p>
    <w:p w:rsidR="00EF0B9C" w:rsidRPr="00EF0B9C" w:rsidRDefault="00EF0B9C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Q8. Which salt, CuCl</w:t>
      </w:r>
      <w:r>
        <w:rPr>
          <w:rFonts w:asciiTheme="minorHAnsi" w:hAnsiTheme="minorHAnsi" w:cs="Arial"/>
          <w:sz w:val="28"/>
          <w:szCs w:val="28"/>
          <w:vertAlign w:val="subscript"/>
        </w:rPr>
        <w:t>2</w:t>
      </w:r>
      <w:r>
        <w:rPr>
          <w:rFonts w:asciiTheme="minorHAnsi" w:hAnsiTheme="minorHAnsi" w:cs="Arial"/>
          <w:sz w:val="28"/>
          <w:szCs w:val="28"/>
        </w:rPr>
        <w:t xml:space="preserve"> or AlCl</w:t>
      </w:r>
      <w:r>
        <w:rPr>
          <w:rFonts w:asciiTheme="minorHAnsi" w:hAnsiTheme="minorHAnsi" w:cs="Arial"/>
          <w:sz w:val="28"/>
          <w:szCs w:val="28"/>
          <w:vertAlign w:val="subscript"/>
        </w:rPr>
        <w:t>3</w:t>
      </w:r>
      <w:r>
        <w:rPr>
          <w:rFonts w:asciiTheme="minorHAnsi" w:hAnsiTheme="minorHAnsi" w:cs="Arial"/>
          <w:sz w:val="28"/>
          <w:szCs w:val="28"/>
        </w:rPr>
        <w:t>, is a product? ___________</w:t>
      </w:r>
    </w:p>
    <w:p w:rsidR="000124A5" w:rsidRDefault="000124A5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Q9.  Explain what the subscript tells you?</w:t>
      </w:r>
    </w:p>
    <w:p w:rsidR="000124A5" w:rsidRDefault="000124A5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0124A5" w:rsidRDefault="000124A5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547A9A" w:rsidRDefault="000124A5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Q9. Explain why the subscript for Cl </w:t>
      </w:r>
      <w:r w:rsidR="00EE5405">
        <w:rPr>
          <w:rFonts w:asciiTheme="minorHAnsi" w:hAnsiTheme="minorHAnsi" w:cs="Arial"/>
          <w:sz w:val="28"/>
          <w:szCs w:val="28"/>
        </w:rPr>
        <w:t>changes:</w:t>
      </w:r>
    </w:p>
    <w:p w:rsidR="000124A5" w:rsidRDefault="000124A5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0124A5" w:rsidRDefault="000124A5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0124A5" w:rsidRPr="000124A5" w:rsidRDefault="000124A5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547A9A" w:rsidRPr="00B56A08" w:rsidRDefault="00547A9A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65407A" w:rsidRPr="00B56A08" w:rsidRDefault="0065407A">
      <w:pPr>
        <w:rPr>
          <w:sz w:val="28"/>
          <w:szCs w:val="28"/>
        </w:rPr>
      </w:pPr>
    </w:p>
    <w:sectPr w:rsidR="0065407A" w:rsidRPr="00B56A08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2C57"/>
    <w:rsid w:val="00000E28"/>
    <w:rsid w:val="000124A5"/>
    <w:rsid w:val="00013665"/>
    <w:rsid w:val="00087BD8"/>
    <w:rsid w:val="00232C57"/>
    <w:rsid w:val="00282FF9"/>
    <w:rsid w:val="002F0031"/>
    <w:rsid w:val="00303254"/>
    <w:rsid w:val="00332B1F"/>
    <w:rsid w:val="00387DD0"/>
    <w:rsid w:val="00395DD6"/>
    <w:rsid w:val="003A0682"/>
    <w:rsid w:val="004747AE"/>
    <w:rsid w:val="0051678C"/>
    <w:rsid w:val="00547A9A"/>
    <w:rsid w:val="00583DFD"/>
    <w:rsid w:val="0065407A"/>
    <w:rsid w:val="00864E36"/>
    <w:rsid w:val="00907670"/>
    <w:rsid w:val="00912D95"/>
    <w:rsid w:val="00964112"/>
    <w:rsid w:val="00A20C7E"/>
    <w:rsid w:val="00AE7C9A"/>
    <w:rsid w:val="00B315A6"/>
    <w:rsid w:val="00B56A08"/>
    <w:rsid w:val="00B84CAC"/>
    <w:rsid w:val="00B96529"/>
    <w:rsid w:val="00BC69D9"/>
    <w:rsid w:val="00C012E3"/>
    <w:rsid w:val="00C169AC"/>
    <w:rsid w:val="00D06648"/>
    <w:rsid w:val="00DA2C2A"/>
    <w:rsid w:val="00E901A3"/>
    <w:rsid w:val="00EB0775"/>
    <w:rsid w:val="00EE5405"/>
    <w:rsid w:val="00EF0B9C"/>
    <w:rsid w:val="00FB2DA4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1EC29-5F83-4C0D-9506-D29A0E72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57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2C57"/>
  </w:style>
  <w:style w:type="paragraph" w:styleId="BalloonText">
    <w:name w:val="Balloon Text"/>
    <w:basedOn w:val="Normal"/>
    <w:link w:val="BalloonTextChar"/>
    <w:uiPriority w:val="99"/>
    <w:semiHidden/>
    <w:unhideWhenUsed/>
    <w:rsid w:val="00B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Wexler, Daniel E</cp:lastModifiedBy>
  <cp:revision>8</cp:revision>
  <cp:lastPrinted>2015-12-18T21:19:00Z</cp:lastPrinted>
  <dcterms:created xsi:type="dcterms:W3CDTF">2013-03-20T03:34:00Z</dcterms:created>
  <dcterms:modified xsi:type="dcterms:W3CDTF">2015-12-18T21:20:00Z</dcterms:modified>
</cp:coreProperties>
</file>