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45" w:rsidRDefault="00211045" w:rsidP="00211045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4"/>
          <w:szCs w:val="24"/>
        </w:rPr>
      </w:pPr>
      <w:proofErr w:type="spellStart"/>
      <w:r>
        <w:rPr>
          <w:rFonts w:eastAsia="Times New Roman" w:cs="Arial"/>
          <w:color w:val="252525"/>
          <w:sz w:val="24"/>
          <w:szCs w:val="24"/>
        </w:rPr>
        <w:t>Chem</w:t>
      </w:r>
      <w:proofErr w:type="spellEnd"/>
      <w:r>
        <w:rPr>
          <w:rFonts w:eastAsia="Times New Roman" w:cs="Arial"/>
          <w:color w:val="252525"/>
          <w:sz w:val="24"/>
          <w:szCs w:val="24"/>
        </w:rPr>
        <w:t xml:space="preserve"> 1</w:t>
      </w:r>
      <w:r>
        <w:rPr>
          <w:rFonts w:eastAsia="Times New Roman" w:cs="Arial"/>
          <w:color w:val="252525"/>
          <w:sz w:val="24"/>
          <w:szCs w:val="24"/>
        </w:rPr>
        <w:tab/>
      </w:r>
      <w:r>
        <w:rPr>
          <w:rFonts w:eastAsia="Times New Roman" w:cs="Arial"/>
          <w:color w:val="252525"/>
          <w:sz w:val="24"/>
          <w:szCs w:val="24"/>
        </w:rPr>
        <w:tab/>
        <w:t>Hour_____</w:t>
      </w:r>
      <w:r>
        <w:rPr>
          <w:rFonts w:eastAsia="Times New Roman" w:cs="Arial"/>
          <w:color w:val="252525"/>
          <w:sz w:val="24"/>
          <w:szCs w:val="24"/>
        </w:rPr>
        <w:tab/>
      </w:r>
      <w:r>
        <w:rPr>
          <w:rFonts w:eastAsia="Times New Roman" w:cs="Arial"/>
          <w:color w:val="252525"/>
          <w:sz w:val="24"/>
          <w:szCs w:val="24"/>
        </w:rPr>
        <w:tab/>
        <w:t>Name____________________________________________</w:t>
      </w:r>
      <w:r>
        <w:rPr>
          <w:rFonts w:eastAsia="Times New Roman" w:cs="Arial"/>
          <w:color w:val="252525"/>
          <w:sz w:val="24"/>
          <w:szCs w:val="24"/>
        </w:rPr>
        <w:br/>
        <w:t>Dr. Wexler</w:t>
      </w:r>
      <w:r>
        <w:rPr>
          <w:rFonts w:eastAsia="Times New Roman" w:cs="Arial"/>
          <w:color w:val="252525"/>
          <w:sz w:val="24"/>
          <w:szCs w:val="24"/>
        </w:rPr>
        <w:br/>
      </w:r>
      <w:r>
        <w:rPr>
          <w:rFonts w:eastAsia="Times New Roman" w:cs="Arial"/>
          <w:color w:val="252525"/>
          <w:sz w:val="24"/>
          <w:szCs w:val="24"/>
        </w:rPr>
        <w:t>Making deductions</w:t>
      </w:r>
      <w:r>
        <w:rPr>
          <w:rFonts w:eastAsia="Times New Roman" w:cs="Arial"/>
          <w:color w:val="252525"/>
          <w:sz w:val="24"/>
          <w:szCs w:val="24"/>
        </w:rPr>
        <w:br/>
        <w:t>Date:</w:t>
      </w:r>
    </w:p>
    <w:p w:rsidR="00211045" w:rsidRDefault="00211045" w:rsidP="00211045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4"/>
          <w:szCs w:val="24"/>
        </w:rPr>
      </w:pPr>
    </w:p>
    <w:p w:rsidR="00211045" w:rsidRDefault="00211045" w:rsidP="00211045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4"/>
          <w:szCs w:val="24"/>
        </w:rPr>
      </w:pPr>
      <w:r>
        <w:rPr>
          <w:rFonts w:eastAsia="Times New Roman" w:cs="Arial"/>
          <w:color w:val="252525"/>
          <w:sz w:val="24"/>
          <w:szCs w:val="24"/>
        </w:rPr>
        <w:t xml:space="preserve">Vocabulary Term: </w:t>
      </w:r>
      <w:r w:rsidRPr="00211045">
        <w:rPr>
          <w:rFonts w:eastAsia="Times New Roman" w:cs="Arial"/>
          <w:b/>
          <w:color w:val="252525"/>
          <w:sz w:val="24"/>
          <w:szCs w:val="24"/>
        </w:rPr>
        <w:t>Deduction</w:t>
      </w:r>
      <w:r>
        <w:rPr>
          <w:rFonts w:eastAsia="Times New Roman" w:cs="Arial"/>
          <w:color w:val="252525"/>
          <w:sz w:val="24"/>
          <w:szCs w:val="24"/>
        </w:rPr>
        <w:t xml:space="preserve"> is defined as </w:t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the act or process of using logic or reason to form a conclusion or opinion about something</w:t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br/>
      </w:r>
      <w:bookmarkStart w:id="0" w:name="_GoBack"/>
      <w:bookmarkEnd w:id="0"/>
    </w:p>
    <w:p w:rsidR="00211045" w:rsidRDefault="00211045" w:rsidP="00211045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4"/>
          <w:szCs w:val="24"/>
        </w:rPr>
      </w:pPr>
      <w:r w:rsidRPr="004607EF">
        <w:rPr>
          <w:rFonts w:eastAsia="Times New Roman" w:cs="Arial"/>
          <w:color w:val="252525"/>
          <w:sz w:val="24"/>
          <w:szCs w:val="24"/>
        </w:rPr>
        <w:t xml:space="preserve">Pretend </w:t>
      </w:r>
      <w:r>
        <w:rPr>
          <w:rFonts w:eastAsia="Times New Roman" w:cs="Arial"/>
          <w:color w:val="252525"/>
          <w:sz w:val="24"/>
          <w:szCs w:val="24"/>
        </w:rPr>
        <w:t xml:space="preserve">there was a burglary and you are investigating the crime. You are </w:t>
      </w:r>
      <w:r w:rsidRPr="004607EF">
        <w:rPr>
          <w:rFonts w:eastAsia="Times New Roman" w:cs="Arial"/>
          <w:color w:val="252525"/>
          <w:sz w:val="24"/>
          <w:szCs w:val="24"/>
        </w:rPr>
        <w:t>asked to analyze the observations gathered by</w:t>
      </w:r>
      <w:r>
        <w:rPr>
          <w:rFonts w:eastAsia="Times New Roman" w:cs="Arial"/>
          <w:color w:val="252525"/>
          <w:sz w:val="24"/>
          <w:szCs w:val="24"/>
        </w:rPr>
        <w:t xml:space="preserve"> other investigators</w:t>
      </w:r>
      <w:r w:rsidRPr="004607EF">
        <w:rPr>
          <w:rFonts w:eastAsia="Times New Roman" w:cs="Arial"/>
          <w:color w:val="252525"/>
          <w:sz w:val="24"/>
          <w:szCs w:val="24"/>
        </w:rPr>
        <w:t xml:space="preserve"> at the scene. You must try </w:t>
      </w:r>
      <w:r>
        <w:rPr>
          <w:rFonts w:eastAsia="Times New Roman" w:cs="Arial"/>
          <w:color w:val="252525"/>
          <w:sz w:val="24"/>
          <w:szCs w:val="24"/>
        </w:rPr>
        <w:t xml:space="preserve">to </w:t>
      </w:r>
      <w:r w:rsidRPr="004607EF">
        <w:rPr>
          <w:rFonts w:eastAsia="Times New Roman" w:cs="Arial"/>
          <w:color w:val="252525"/>
          <w:sz w:val="24"/>
          <w:szCs w:val="24"/>
        </w:rPr>
        <w:t>make your decision</w:t>
      </w:r>
      <w:r>
        <w:rPr>
          <w:rFonts w:eastAsia="Times New Roman" w:cs="Arial"/>
          <w:color w:val="252525"/>
          <w:sz w:val="24"/>
          <w:szCs w:val="24"/>
        </w:rPr>
        <w:t xml:space="preserve"> about who committed the crime based on the data you are given.</w:t>
      </w:r>
    </w:p>
    <w:p w:rsidR="00211045" w:rsidRPr="004607EF" w:rsidRDefault="00211045" w:rsidP="00211045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4"/>
          <w:szCs w:val="24"/>
        </w:rPr>
      </w:pPr>
      <w:r>
        <w:rPr>
          <w:rFonts w:eastAsia="Times New Roman" w:cs="Arial"/>
          <w:color w:val="252525"/>
          <w:sz w:val="24"/>
          <w:szCs w:val="24"/>
        </w:rPr>
        <w:t xml:space="preserve">One summer evening, Deshawn and </w:t>
      </w:r>
      <w:proofErr w:type="spellStart"/>
      <w:r>
        <w:rPr>
          <w:rFonts w:eastAsia="Times New Roman" w:cs="Arial"/>
          <w:color w:val="252525"/>
          <w:sz w:val="24"/>
          <w:szCs w:val="24"/>
        </w:rPr>
        <w:t>Myaiza</w:t>
      </w:r>
      <w:proofErr w:type="spellEnd"/>
      <w:r w:rsidRPr="004607EF">
        <w:rPr>
          <w:rFonts w:eastAsia="Times New Roman" w:cs="Arial"/>
          <w:color w:val="252525"/>
          <w:sz w:val="24"/>
          <w:szCs w:val="24"/>
        </w:rPr>
        <w:t xml:space="preserve"> came home from work to find their house in shambles. </w:t>
      </w:r>
      <w:r>
        <w:rPr>
          <w:rFonts w:eastAsia="Times New Roman" w:cs="Arial"/>
          <w:color w:val="252525"/>
          <w:sz w:val="24"/>
          <w:szCs w:val="24"/>
        </w:rPr>
        <w:t>The television was turned on at high volume.</w:t>
      </w:r>
      <w:r w:rsidRPr="004607EF">
        <w:rPr>
          <w:rFonts w:eastAsia="Times New Roman" w:cs="Arial"/>
          <w:color w:val="252525"/>
          <w:sz w:val="24"/>
          <w:szCs w:val="24"/>
        </w:rPr>
        <w:t xml:space="preserve"> Food</w:t>
      </w:r>
      <w:r>
        <w:rPr>
          <w:rFonts w:eastAsia="Times New Roman" w:cs="Arial"/>
          <w:color w:val="252525"/>
          <w:sz w:val="24"/>
          <w:szCs w:val="24"/>
        </w:rPr>
        <w:t xml:space="preserve"> from the cupboards and refrigerator were</w:t>
      </w:r>
      <w:r w:rsidRPr="004607EF">
        <w:rPr>
          <w:rFonts w:eastAsia="Times New Roman" w:cs="Arial"/>
          <w:color w:val="252525"/>
          <w:sz w:val="24"/>
          <w:szCs w:val="24"/>
        </w:rPr>
        <w:t xml:space="preserve"> was </w:t>
      </w:r>
      <w:r>
        <w:rPr>
          <w:rFonts w:eastAsia="Times New Roman" w:cs="Arial"/>
          <w:color w:val="252525"/>
          <w:sz w:val="24"/>
          <w:szCs w:val="24"/>
        </w:rPr>
        <w:t xml:space="preserve">scattered </w:t>
      </w:r>
      <w:r w:rsidRPr="004607EF">
        <w:rPr>
          <w:rFonts w:eastAsia="Times New Roman" w:cs="Arial"/>
          <w:color w:val="252525"/>
          <w:sz w:val="24"/>
          <w:szCs w:val="24"/>
        </w:rPr>
        <w:t>on the table</w:t>
      </w:r>
      <w:r>
        <w:rPr>
          <w:rFonts w:eastAsia="Times New Roman" w:cs="Arial"/>
          <w:color w:val="252525"/>
          <w:sz w:val="24"/>
          <w:szCs w:val="24"/>
        </w:rPr>
        <w:t xml:space="preserve">, half-eaten.  </w:t>
      </w:r>
      <w:proofErr w:type="spellStart"/>
      <w:r>
        <w:rPr>
          <w:rFonts w:eastAsia="Times New Roman" w:cs="Arial"/>
          <w:color w:val="252525"/>
          <w:sz w:val="24"/>
          <w:szCs w:val="24"/>
        </w:rPr>
        <w:t>Myaiza’s</w:t>
      </w:r>
      <w:proofErr w:type="spellEnd"/>
      <w:r>
        <w:rPr>
          <w:rFonts w:eastAsia="Times New Roman" w:cs="Arial"/>
          <w:color w:val="252525"/>
          <w:sz w:val="24"/>
          <w:szCs w:val="24"/>
        </w:rPr>
        <w:t xml:space="preserve"> jewelry and Deshawn’s drum set </w:t>
      </w:r>
      <w:r w:rsidRPr="004607EF">
        <w:rPr>
          <w:rFonts w:eastAsia="Times New Roman" w:cs="Arial"/>
          <w:color w:val="252525"/>
          <w:sz w:val="24"/>
          <w:szCs w:val="24"/>
        </w:rPr>
        <w:t>we</w:t>
      </w:r>
      <w:r>
        <w:rPr>
          <w:rFonts w:eastAsia="Times New Roman" w:cs="Arial"/>
          <w:color w:val="252525"/>
          <w:sz w:val="24"/>
          <w:szCs w:val="24"/>
        </w:rPr>
        <w:t xml:space="preserve">re gone. </w:t>
      </w:r>
      <w:r w:rsidRPr="004607EF">
        <w:rPr>
          <w:rFonts w:eastAsia="Times New Roman" w:cs="Arial"/>
          <w:color w:val="252525"/>
          <w:sz w:val="24"/>
          <w:szCs w:val="24"/>
        </w:rPr>
        <w:t xml:space="preserve"> The lead investigator</w:t>
      </w:r>
      <w:r>
        <w:rPr>
          <w:rFonts w:eastAsia="Times New Roman" w:cs="Arial"/>
          <w:color w:val="252525"/>
          <w:sz w:val="24"/>
          <w:szCs w:val="24"/>
        </w:rPr>
        <w:t xml:space="preserve"> on the case</w:t>
      </w:r>
      <w:r w:rsidRPr="004607EF">
        <w:rPr>
          <w:rFonts w:eastAsia="Times New Roman" w:cs="Arial"/>
          <w:color w:val="252525"/>
          <w:sz w:val="24"/>
          <w:szCs w:val="24"/>
        </w:rPr>
        <w:t xml:space="preserve"> gives you the following observations gathered from th</w:t>
      </w:r>
      <w:r>
        <w:rPr>
          <w:rFonts w:eastAsia="Times New Roman" w:cs="Arial"/>
          <w:color w:val="252525"/>
          <w:sz w:val="24"/>
          <w:szCs w:val="24"/>
        </w:rPr>
        <w:t>e scene and the primary suspects</w:t>
      </w:r>
      <w:r w:rsidRPr="004607EF">
        <w:rPr>
          <w:rFonts w:eastAsia="Times New Roman" w:cs="Arial"/>
          <w:color w:val="252525"/>
          <w:sz w:val="24"/>
          <w:szCs w:val="24"/>
        </w:rPr>
        <w:t>:</w:t>
      </w:r>
    </w:p>
    <w:tbl>
      <w:tblPr>
        <w:tblW w:w="787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2077"/>
        <w:gridCol w:w="1693"/>
        <w:gridCol w:w="1778"/>
      </w:tblGrid>
      <w:tr w:rsidR="00211045" w:rsidRPr="004607EF" w:rsidTr="005A4BD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1045" w:rsidRPr="004607EF" w:rsidTr="005A4B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Observations at Scene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Suspect 1: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br/>
            </w:r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180 </w:t>
            </w:r>
            <w:proofErr w:type="spellStart"/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lb</w:t>
            </w:r>
            <w:proofErr w:type="spellEnd"/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male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Suspect 2: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br/>
            </w:r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220 </w:t>
            </w:r>
            <w:proofErr w:type="spellStart"/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lb</w:t>
            </w:r>
            <w:proofErr w:type="spellEnd"/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male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Suspect 3: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br/>
            </w:r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120 </w:t>
            </w:r>
            <w:proofErr w:type="spellStart"/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lb</w:t>
            </w:r>
            <w:proofErr w:type="spellEnd"/>
            <w:r w:rsidRPr="004607E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female</w:t>
            </w:r>
          </w:p>
        </w:tc>
      </w:tr>
      <w:tr w:rsidR="00211045" w:rsidRPr="004607EF" w:rsidTr="005A4B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Blood type =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Blood type =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Blood type =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Would not comply</w:t>
            </w:r>
          </w:p>
        </w:tc>
      </w:tr>
      <w:tr w:rsidR="00211045" w:rsidRPr="004607EF" w:rsidTr="005A4B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Fiber sample = polyester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Sweater = polyester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Blazer = wool knit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Pants = polyester</w:t>
            </w:r>
          </w:p>
        </w:tc>
      </w:tr>
      <w:tr w:rsidR="00211045" w:rsidRPr="004607EF" w:rsidTr="005A4B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Powder found = white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Works in sugar factory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Pastry chef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Car sales woman</w:t>
            </w:r>
          </w:p>
        </w:tc>
      </w:tr>
      <w:tr w:rsidR="00211045" w:rsidRPr="004607EF" w:rsidTr="005A4BDD"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1045" w:rsidRPr="004607EF" w:rsidRDefault="00211045" w:rsidP="005A4BDD">
            <w:pPr>
              <w:spacing w:after="0" w:line="336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607EF">
              <w:rPr>
                <w:rFonts w:eastAsia="Times New Roman" w:cs="Arial"/>
                <w:color w:val="000000"/>
                <w:sz w:val="24"/>
                <w:szCs w:val="24"/>
              </w:rPr>
              <w:t>Shoe print found = work boot</w:t>
            </w:r>
          </w:p>
        </w:tc>
      </w:tr>
    </w:tbl>
    <w:p w:rsidR="00211045" w:rsidRPr="004607EF" w:rsidRDefault="00211045" w:rsidP="00211045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4"/>
          <w:szCs w:val="24"/>
        </w:rPr>
      </w:pPr>
      <w:r w:rsidRPr="004607EF">
        <w:rPr>
          <w:rFonts w:eastAsia="Times New Roman" w:cs="Arial"/>
          <w:color w:val="252525"/>
          <w:sz w:val="24"/>
          <w:szCs w:val="24"/>
        </w:rPr>
        <w:t>From the table, can you deduce who might have been involved in the alleged crime? Do you need more information? How good are the observations in order for you</w:t>
      </w:r>
      <w:r>
        <w:rPr>
          <w:rFonts w:eastAsia="Times New Roman" w:cs="Arial"/>
          <w:color w:val="252525"/>
          <w:sz w:val="24"/>
          <w:szCs w:val="24"/>
        </w:rPr>
        <w:t xml:space="preserve"> </w:t>
      </w:r>
      <w:r w:rsidRPr="004607EF">
        <w:rPr>
          <w:rFonts w:eastAsia="Times New Roman" w:cs="Arial"/>
          <w:color w:val="252525"/>
          <w:sz w:val="24"/>
          <w:szCs w:val="24"/>
        </w:rPr>
        <w:t xml:space="preserve">to make accurate conclusions? What will you base your decision on? What other information do you need? Remember someone </w:t>
      </w:r>
      <w:r>
        <w:rPr>
          <w:rFonts w:eastAsia="Times New Roman" w:cs="Arial"/>
          <w:color w:val="252525"/>
          <w:sz w:val="24"/>
          <w:szCs w:val="24"/>
        </w:rPr>
        <w:t>will be charged for this crime and you don’t want to arrest the wrong person.</w:t>
      </w:r>
    </w:p>
    <w:p w:rsidR="00211045" w:rsidRDefault="00211045" w:rsidP="00211045">
      <w:pPr>
        <w:pBdr>
          <w:bottom w:val="single" w:sz="6" w:space="31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Describe your deduction in detail:</w:t>
      </w:r>
    </w:p>
    <w:p w:rsidR="002E099B" w:rsidRDefault="002E099B"/>
    <w:sectPr w:rsidR="002E099B" w:rsidSect="00211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5"/>
    <w:rsid w:val="00211045"/>
    <w:rsid w:val="002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ACE40-BCD8-4766-AB16-85241494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>MPS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Wexler, Daniel E</dc:creator>
  <cp:keywords/>
  <dc:description/>
  <cp:lastModifiedBy>Wexler, Daniel E</cp:lastModifiedBy>
  <cp:revision>1</cp:revision>
  <dcterms:created xsi:type="dcterms:W3CDTF">2015-09-14T14:58:00Z</dcterms:created>
  <dcterms:modified xsi:type="dcterms:W3CDTF">2015-09-14T15:02:00Z</dcterms:modified>
</cp:coreProperties>
</file>